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BA72E">
      <w:pPr>
        <w:ind w:firstLine="2420" w:firstLineChars="550"/>
        <w:rPr>
          <w:rFonts w:hint="eastAsia" w:ascii="方正小标宋_GBK" w:eastAsia="方正小标宋_GBK"/>
          <w:color w:val="auto"/>
          <w:sz w:val="36"/>
          <w:szCs w:val="36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房屋承租承诺书</w:t>
      </w:r>
    </w:p>
    <w:p w14:paraId="09F35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，身份证号：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，欲承租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，并在此承诺：</w:t>
      </w:r>
    </w:p>
    <w:p w14:paraId="56AD1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、本人为具备完全民事行为能力的自然人。</w:t>
      </w:r>
    </w:p>
    <w:p w14:paraId="64194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、本人具有良好的财务状况和支付能力。</w:t>
      </w:r>
    </w:p>
    <w:p w14:paraId="42F4F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、本人未被列入相关组织机构或出租方的不诚信名录，不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承租房屋从事违法犯罪活动。</w:t>
      </w:r>
    </w:p>
    <w:p w14:paraId="35A76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符合国家法律、行政法规规定的其他条件，参与本次竞价不存在法律、法规规定的禁止性情形。</w:t>
      </w:r>
    </w:p>
    <w:p w14:paraId="7EBB9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5、本人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未经出租方同意，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不会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将房屋转租、转让、转借、联营、入股或与他人调剂交换的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。</w:t>
      </w:r>
    </w:p>
    <w:p w14:paraId="51DC4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6、本人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符合安全、卫生、环保、市政等方面的规定和要求，不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违反安全生产、卫生防疫、环境保护等有关规定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 w14:paraId="32745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7、本人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 w14:paraId="71CCE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8、本人已知悉且视察过该房屋及其所在场地情况，对该房屋现有状况充分了解并表示满意，且愿意承租。在租赁期间，将严格遵守《中华人民共和国消防法》及其他相关法律法规、技术标准，切实履行消防安全职责，承担租赁区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域内的消防安全主体责任。</w:t>
      </w:r>
    </w:p>
    <w:p w14:paraId="7C32D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9、本人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。</w:t>
      </w:r>
    </w:p>
    <w:p w14:paraId="31E71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10、本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人在签署租赁合同后，将根据厂房最终确认的用途、国家及地方现行的消防技术规范标准，以及贵司或消防主管部门提出的要求，无条件负责对承租区域进行消防设施改造、提升或完善（包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括但不限于安装、升级火灾自动报警系统、应急照明与疏散指示标志、配置足量且合格的消防器材等），以确保整个厂房的消防系统完整、有效，并完全符合法规要求。</w:t>
      </w:r>
    </w:p>
    <w:p w14:paraId="2BD66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11、本人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消防改造所涉及的全部费用，包括但不限于材料、设备、施工、检测等所有相关费用，均由我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独立承担。</w:t>
      </w:r>
    </w:p>
    <w:p w14:paraId="4363F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12、本人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所有消防改造工程将委托具备相应资质的单位进行施工，并确保施工过程符合安全规范。工程完成后，确保验收合格并取得相关证明文件后方可投入使用。</w:t>
      </w:r>
    </w:p>
    <w:p w14:paraId="6C13A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13、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如因我未履行上述承诺，包括但不限于未按要求进行消防改造、改造不合格、违反安全规定等，导致贵司遭受任何经济损失（如罚款、赔偿金、维修费用等）、行政处罚或卷入法律纠纷，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将承担全部责任，并赔偿贵司因此遭受的一切损失。</w:t>
      </w:r>
    </w:p>
    <w:p w14:paraId="57DF3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14、园区进行维修升级改造，本人将无条件配合。</w:t>
      </w:r>
    </w:p>
    <w:p w14:paraId="30D8F076">
      <w:pPr>
        <w:rPr>
          <w:rFonts w:hint="eastAsia" w:cs="Tahoma" w:asciiTheme="minorEastAsia" w:hAnsiTheme="minorEastAsia"/>
          <w:b/>
          <w:bCs/>
          <w:color w:val="auto"/>
          <w:sz w:val="32"/>
          <w:szCs w:val="32"/>
          <w:lang w:val="en-US" w:eastAsia="zh-CN"/>
        </w:rPr>
      </w:pPr>
    </w:p>
    <w:p w14:paraId="51E56AB3">
      <w:pPr>
        <w:rPr>
          <w:rFonts w:hint="eastAsia" w:cs="Tahoma" w:asciiTheme="minorEastAsia" w:hAnsiTheme="minorEastAsia"/>
          <w:color w:val="auto"/>
          <w:sz w:val="32"/>
          <w:szCs w:val="32"/>
          <w:lang w:eastAsia="zh-CN"/>
        </w:rPr>
      </w:pPr>
    </w:p>
    <w:p w14:paraId="497A691E">
      <w:pPr>
        <w:jc w:val="right"/>
        <w:rPr>
          <w:rFonts w:hint="eastAsia" w:asciiTheme="minorEastAsia" w:hAnsiTheme="minorEastAsia"/>
          <w:color w:val="auto"/>
          <w:sz w:val="32"/>
          <w:szCs w:val="32"/>
        </w:rPr>
      </w:pPr>
      <w:r>
        <w:rPr>
          <w:rFonts w:hint="eastAsia" w:asciiTheme="minorEastAsia" w:hAnsiTheme="minorEastAsia"/>
          <w:color w:val="auto"/>
          <w:sz w:val="32"/>
          <w:szCs w:val="32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  承诺人：</w:t>
      </w:r>
    </w:p>
    <w:p w14:paraId="2F698C05">
      <w:pPr>
        <w:ind w:left="4800" w:hanging="4800" w:hangingChars="1500"/>
        <w:rPr>
          <w:rFonts w:hint="eastAsia" w:asciiTheme="minorEastAsia" w:hAnsiTheme="minorEastAsia"/>
          <w:color w:val="auto"/>
          <w:sz w:val="32"/>
          <w:szCs w:val="32"/>
        </w:rPr>
      </w:pPr>
      <w:r>
        <w:rPr>
          <w:rFonts w:hint="eastAsia" w:asciiTheme="minorEastAsia" w:hAnsiTheme="minorEastAsia"/>
          <w:color w:val="auto"/>
          <w:sz w:val="32"/>
          <w:szCs w:val="32"/>
        </w:rPr>
        <w:t xml:space="preserve">                              </w:t>
      </w:r>
    </w:p>
    <w:p w14:paraId="64706C3D">
      <w:pPr>
        <w:ind w:left="4800" w:hanging="4800" w:hangingChars="1500"/>
        <w:rPr>
          <w:rFonts w:hint="eastAsia" w:asciiTheme="minorEastAsia" w:hAnsiTheme="minorEastAsia"/>
          <w:color w:val="auto"/>
          <w:sz w:val="32"/>
          <w:szCs w:val="32"/>
        </w:rPr>
      </w:pPr>
      <w:r>
        <w:rPr>
          <w:rFonts w:hint="eastAsia" w:asciiTheme="minorEastAsia" w:hAnsiTheme="minorEastAsia"/>
          <w:color w:val="auto"/>
          <w:sz w:val="32"/>
          <w:szCs w:val="32"/>
        </w:rPr>
        <w:t xml:space="preserve">                                 </w:t>
      </w:r>
    </w:p>
    <w:p w14:paraId="2DC2562F">
      <w:pPr>
        <w:ind w:firstLine="2420" w:firstLineChars="550"/>
        <w:rPr>
          <w:rFonts w:hint="eastAsia" w:ascii="方正小标宋_GBK" w:eastAsia="方正小标宋_GBK"/>
          <w:color w:val="auto"/>
          <w:sz w:val="36"/>
          <w:szCs w:val="36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房屋承租承诺书</w:t>
      </w:r>
    </w:p>
    <w:p w14:paraId="03FA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，欲承租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，并在此承诺：</w:t>
      </w:r>
    </w:p>
    <w:p w14:paraId="5CA1A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为具备完全民事行为能力的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法人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 w14:paraId="55675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具有良好的财务状况和支付能力。</w:t>
      </w:r>
    </w:p>
    <w:p w14:paraId="124BD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未被列入相关组织机构或出租方的不诚信名录，不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承租房屋从事违法犯罪活动。</w:t>
      </w:r>
    </w:p>
    <w:p w14:paraId="2F4F5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符合国家法律、行政法规规定的其他条件，参与本次竞价不存在法律、法规规定的禁止性情形。</w:t>
      </w:r>
    </w:p>
    <w:p w14:paraId="424AB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5、本单位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未经出租方同意，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不会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将房屋转租、转让、转借、联营、入股或与他人调剂交换的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。</w:t>
      </w:r>
    </w:p>
    <w:p w14:paraId="3AED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6、本单位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符合安全、卫生、环保、市政等方面的规定和要求，不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违反安全生产、卫生防疫、环境保护等有关规定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 w14:paraId="72ABC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7、本单位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 w14:paraId="17CD8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8、本单位已知悉且视察过该房屋及其所在场地情况，对该房屋现有状况充分了解并表示满意，且愿意承租。在租赁期间，将严格遵守《中华人民共和国消防法》及其他相关法律法规、技术标准，切实履行消防安全职责，承担租赁区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域内的消防安全主体责任。</w:t>
      </w:r>
    </w:p>
    <w:p w14:paraId="2045E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9、本单位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。</w:t>
      </w:r>
    </w:p>
    <w:p w14:paraId="59D6A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10、本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单位在签署租赁合同后，将根据厂房最终确认的用途、国家及地方现行的消防技术规范标准，以及贵司或消防主管部门提出的要求，无条件负责对承租区域进行消防设施改造、提升或完善（包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括但不限于安装、升级火灾自动报警系统、应急照明与疏散指示标志、配置足量且合格的消防器材等），以确保整个厂房的消防系统完整、有效，并完全符合法规要求。</w:t>
      </w:r>
    </w:p>
    <w:p w14:paraId="24BA8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11、本单位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消防改造所涉及的全部费用，包括但不限于材料、设备、施工、检测等所有相关费用，均由我单位独立承担。</w:t>
      </w:r>
    </w:p>
    <w:p w14:paraId="5231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12、本单位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所有消防改造工程将委托具备相应资质的单位进行施工，并确保施工过程符合安全规范。工程完成后，确保验收合格并取得相关证明文件后方可投入使用。</w:t>
      </w:r>
    </w:p>
    <w:p w14:paraId="732D9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13、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如因我单位未履行上述承诺，包括但不限于未按要求进行消防改造、改造不合格、违反安全规定等，导致贵司遭受任何经济损失（如罚款、赔偿金、维修费用等）、行政处罚或卷入法律纠纷，我单位将承担全部责任，并赔偿贵司因此遭受的一切损失。</w:t>
      </w:r>
    </w:p>
    <w:p w14:paraId="38F78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14、园区进行维修升级改造，本单位将无条件配合。</w:t>
      </w:r>
    </w:p>
    <w:p w14:paraId="09401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auto"/>
          <w:sz w:val="32"/>
          <w:szCs w:val="32"/>
          <w:lang w:eastAsia="zh-CN"/>
        </w:rPr>
      </w:pPr>
    </w:p>
    <w:p w14:paraId="0830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color w:val="auto"/>
          <w:sz w:val="32"/>
          <w:szCs w:val="32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4A1D7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</w:p>
    <w:p w14:paraId="2F6A9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Theme="minorEastAsia" w:hAnsiTheme="minorEastAsia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承诺单位：  </w:t>
      </w:r>
      <w:r>
        <w:rPr>
          <w:rFonts w:hint="eastAsia" w:asciiTheme="minorEastAsia" w:hAnsiTheme="minorEastAsia"/>
          <w:color w:val="auto"/>
          <w:sz w:val="32"/>
          <w:szCs w:val="32"/>
        </w:rPr>
        <w:t xml:space="preserve">  </w:t>
      </w:r>
      <w:bookmarkEnd w:id="0"/>
      <w:r>
        <w:rPr>
          <w:rFonts w:hint="eastAsia" w:asciiTheme="minorEastAsia" w:hAnsiTheme="minorEastAsia"/>
          <w:color w:val="auto"/>
          <w:sz w:val="32"/>
          <w:szCs w:val="32"/>
        </w:rPr>
        <w:t xml:space="preserve">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MWM2YzVkM2Q0NmQ2NzRjODUwODA1NDJlMWE1ZjcifQ=="/>
  </w:docVars>
  <w:rsids>
    <w:rsidRoot w:val="00D54C24"/>
    <w:rsid w:val="00036DB0"/>
    <w:rsid w:val="006467EF"/>
    <w:rsid w:val="00AD4D30"/>
    <w:rsid w:val="00AE2E0C"/>
    <w:rsid w:val="00D54C24"/>
    <w:rsid w:val="1A1B1C1E"/>
    <w:rsid w:val="29EA6657"/>
    <w:rsid w:val="30431CEF"/>
    <w:rsid w:val="31CF7C50"/>
    <w:rsid w:val="3DE570C7"/>
    <w:rsid w:val="417D2E11"/>
    <w:rsid w:val="5613504F"/>
    <w:rsid w:val="5C9B4C16"/>
    <w:rsid w:val="607949A9"/>
    <w:rsid w:val="66E46287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776</Words>
  <Characters>776</Characters>
  <Lines>2</Lines>
  <Paragraphs>1</Paragraphs>
  <TotalTime>40</TotalTime>
  <ScaleCrop>false</ScaleCrop>
  <LinksUpToDate>false</LinksUpToDate>
  <CharactersWithSpaces>1055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WPS_1656490910</cp:lastModifiedBy>
  <cp:lastPrinted>2022-08-04T07:41:00Z</cp:lastPrinted>
  <dcterms:modified xsi:type="dcterms:W3CDTF">2025-10-30T01:28:00Z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23F1593693C24ADAB3D7BE5ECE6AB517_12</vt:lpwstr>
  </property>
  <property fmtid="{D5CDD505-2E9C-101B-9397-08002B2CF9AE}" pid="4" name="KSOTemplateDocerSaveRecord">
    <vt:lpwstr>eyJoZGlkIjoiZTVhZjcyYzJhZmRjMzlkMzBkNGRlMmU2OTAzYmMyZmQiLCJ1c2VySWQiOiIxMzgyNzMzMzY0In0=</vt:lpwstr>
  </property>
</Properties>
</file>