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F7DA">
      <w:pPr>
        <w:spacing w:before="313" w:line="219" w:lineRule="auto"/>
        <w:ind w:left="323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现场踏勘回执单</w:t>
      </w:r>
    </w:p>
    <w:p w14:paraId="472BF52F">
      <w:pPr>
        <w:spacing w:line="60" w:lineRule="exact"/>
      </w:pPr>
    </w:p>
    <w:tbl>
      <w:tblPr>
        <w:tblStyle w:val="4"/>
        <w:tblW w:w="8450" w:type="dxa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0"/>
      </w:tblGrid>
      <w:tr w14:paraId="75EF5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9" w:hRule="atLeast"/>
        </w:trPr>
        <w:tc>
          <w:tcPr>
            <w:tcW w:w="8450" w:type="dxa"/>
            <w:vAlign w:val="top"/>
          </w:tcPr>
          <w:p w14:paraId="434C1700">
            <w:pPr>
              <w:spacing w:line="353" w:lineRule="auto"/>
              <w:rPr>
                <w:rFonts w:ascii="Arial"/>
                <w:sz w:val="21"/>
              </w:rPr>
            </w:pPr>
          </w:p>
          <w:p w14:paraId="603E831E">
            <w:pPr>
              <w:spacing w:line="354" w:lineRule="auto"/>
              <w:rPr>
                <w:rFonts w:ascii="Arial"/>
                <w:sz w:val="21"/>
              </w:rPr>
            </w:pPr>
          </w:p>
          <w:p w14:paraId="119D1C74">
            <w:pPr>
              <w:spacing w:line="360" w:lineRule="auto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已于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2025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日至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苏D7RV77皮卡车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标的现场进行实地踏勘，已完成对本次标的的全部尽职调查，确认了标的情况，并对竞价标的可能存在的和潜在的瑕疵作全面审查和勘验，已充分了解并自愿完全接受本次标的公告内容及标的全部现状，知晓公告中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标的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材料仅供参考，项目成交后按标的实际现状交接，不调整成交价格。</w:t>
            </w:r>
          </w:p>
          <w:p w14:paraId="1212CF6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</w:p>
          <w:p w14:paraId="0948C7E2">
            <w:pPr>
              <w:spacing w:line="281" w:lineRule="auto"/>
              <w:rPr>
                <w:rFonts w:ascii="Arial"/>
                <w:sz w:val="21"/>
              </w:rPr>
            </w:pPr>
          </w:p>
          <w:p w14:paraId="6B4DBA19">
            <w:pPr>
              <w:spacing w:line="282" w:lineRule="auto"/>
              <w:rPr>
                <w:rFonts w:ascii="Arial"/>
                <w:sz w:val="21"/>
              </w:rPr>
            </w:pPr>
          </w:p>
          <w:p w14:paraId="5142590B">
            <w:pPr>
              <w:spacing w:line="282" w:lineRule="auto"/>
              <w:rPr>
                <w:rFonts w:ascii="Arial"/>
                <w:sz w:val="21"/>
              </w:rPr>
            </w:pPr>
          </w:p>
          <w:p w14:paraId="5E86950C">
            <w:pPr>
              <w:spacing w:line="282" w:lineRule="auto"/>
              <w:rPr>
                <w:rFonts w:ascii="Arial"/>
                <w:sz w:val="21"/>
              </w:rPr>
            </w:pPr>
          </w:p>
          <w:p w14:paraId="07A578A2">
            <w:pPr>
              <w:pStyle w:val="5"/>
              <w:spacing w:before="94" w:line="219" w:lineRule="auto"/>
              <w:ind w:left="4705"/>
            </w:pPr>
            <w:r>
              <w:rPr>
                <w:spacing w:val="6"/>
              </w:rPr>
              <w:t>意向方(盖章</w:t>
            </w:r>
            <w:r>
              <w:rPr>
                <w:rFonts w:hint="eastAsia"/>
                <w:spacing w:val="6"/>
                <w:lang w:val="en-US" w:eastAsia="zh-CN"/>
              </w:rPr>
              <w:t>或签字</w:t>
            </w:r>
            <w:bookmarkStart w:id="0" w:name="_GoBack"/>
            <w:bookmarkEnd w:id="0"/>
            <w:r>
              <w:rPr>
                <w:spacing w:val="6"/>
              </w:rPr>
              <w:t>):</w:t>
            </w:r>
          </w:p>
        </w:tc>
      </w:tr>
      <w:tr w14:paraId="1E01C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</w:trPr>
        <w:tc>
          <w:tcPr>
            <w:tcW w:w="8450" w:type="dxa"/>
            <w:vAlign w:val="top"/>
          </w:tcPr>
          <w:p w14:paraId="601EE4F8">
            <w:pPr>
              <w:spacing w:line="245" w:lineRule="auto"/>
              <w:rPr>
                <w:rFonts w:ascii="Arial"/>
                <w:sz w:val="21"/>
              </w:rPr>
            </w:pPr>
          </w:p>
          <w:p w14:paraId="2F0B93B4">
            <w:pPr>
              <w:spacing w:line="245" w:lineRule="auto"/>
              <w:rPr>
                <w:rFonts w:ascii="Arial"/>
                <w:sz w:val="21"/>
              </w:rPr>
            </w:pPr>
          </w:p>
          <w:p w14:paraId="73BA8231">
            <w:pPr>
              <w:spacing w:line="245" w:lineRule="auto"/>
              <w:rPr>
                <w:rFonts w:ascii="Arial"/>
                <w:sz w:val="21"/>
              </w:rPr>
            </w:pPr>
          </w:p>
          <w:p w14:paraId="6B1DA38E">
            <w:pPr>
              <w:spacing w:line="245" w:lineRule="auto"/>
              <w:rPr>
                <w:rFonts w:ascii="Arial"/>
                <w:sz w:val="21"/>
              </w:rPr>
            </w:pPr>
          </w:p>
          <w:p w14:paraId="1B36222C">
            <w:pPr>
              <w:spacing w:line="246" w:lineRule="auto"/>
              <w:rPr>
                <w:rFonts w:ascii="Arial"/>
                <w:sz w:val="21"/>
              </w:rPr>
            </w:pPr>
          </w:p>
          <w:p w14:paraId="0FA09405">
            <w:pPr>
              <w:spacing w:line="246" w:lineRule="auto"/>
              <w:rPr>
                <w:rFonts w:ascii="Arial"/>
                <w:sz w:val="21"/>
              </w:rPr>
            </w:pPr>
          </w:p>
          <w:p w14:paraId="229E1EF3">
            <w:pPr>
              <w:spacing w:line="246" w:lineRule="auto"/>
              <w:rPr>
                <w:rFonts w:ascii="Arial"/>
                <w:sz w:val="21"/>
              </w:rPr>
            </w:pPr>
          </w:p>
          <w:p w14:paraId="1ED01172">
            <w:pPr>
              <w:spacing w:line="246" w:lineRule="auto"/>
              <w:rPr>
                <w:rFonts w:ascii="Arial"/>
                <w:sz w:val="21"/>
              </w:rPr>
            </w:pPr>
          </w:p>
          <w:p w14:paraId="55AE3050">
            <w:pPr>
              <w:spacing w:line="246" w:lineRule="auto"/>
              <w:rPr>
                <w:rFonts w:ascii="Arial"/>
                <w:sz w:val="21"/>
              </w:rPr>
            </w:pPr>
          </w:p>
          <w:p w14:paraId="490A7AB9">
            <w:pPr>
              <w:spacing w:line="246" w:lineRule="auto"/>
              <w:rPr>
                <w:rFonts w:ascii="Arial"/>
                <w:sz w:val="21"/>
              </w:rPr>
            </w:pPr>
          </w:p>
          <w:p w14:paraId="6FE2B7D4">
            <w:pPr>
              <w:spacing w:line="246" w:lineRule="auto"/>
              <w:rPr>
                <w:rFonts w:ascii="Arial"/>
                <w:sz w:val="21"/>
              </w:rPr>
            </w:pPr>
          </w:p>
          <w:p w14:paraId="359C5B06">
            <w:pPr>
              <w:spacing w:line="246" w:lineRule="auto"/>
              <w:rPr>
                <w:rFonts w:ascii="Arial"/>
                <w:sz w:val="21"/>
              </w:rPr>
            </w:pPr>
          </w:p>
          <w:p w14:paraId="6AADADB2">
            <w:pPr>
              <w:spacing w:line="246" w:lineRule="auto"/>
              <w:rPr>
                <w:rFonts w:ascii="Arial"/>
                <w:sz w:val="21"/>
              </w:rPr>
            </w:pPr>
          </w:p>
          <w:p w14:paraId="3DD5BF28">
            <w:pPr>
              <w:pStyle w:val="5"/>
              <w:spacing w:before="94" w:line="219" w:lineRule="auto"/>
              <w:ind w:left="4795"/>
            </w:pPr>
            <w:r>
              <w:rPr>
                <w:spacing w:val="6"/>
              </w:rPr>
              <w:t>转让方(签字):</w:t>
            </w:r>
          </w:p>
        </w:tc>
      </w:tr>
    </w:tbl>
    <w:p w14:paraId="65C4BB7D">
      <w:pPr>
        <w:rPr>
          <w:rFonts w:ascii="Arial"/>
          <w:sz w:val="21"/>
        </w:rPr>
      </w:pPr>
    </w:p>
    <w:sectPr>
      <w:pgSz w:w="12800" w:h="14780"/>
      <w:pgMar w:top="522" w:right="1920" w:bottom="0" w:left="19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A52DC8"/>
    <w:rsid w:val="2980719C"/>
    <w:rsid w:val="2F6751B7"/>
    <w:rsid w:val="33BF5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238</Words>
  <Characters>258</Characters>
  <TotalTime>14</TotalTime>
  <ScaleCrop>false</ScaleCrop>
  <LinksUpToDate>false</LinksUpToDate>
  <CharactersWithSpaces>268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2025-03-25T13:55:00Z</dcterms:created>
  <dc:creator>fengy</dc:creator>
  <cp:lastModifiedBy>Rock 冯</cp:lastModifiedBy>
  <dcterms:modified xsi:type="dcterms:W3CDTF">2025-06-13T03:06:06Z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2025-03-25T13:55:24Z</vt:filetime>
  </property>
  <property fmtid="{D5CDD505-2E9C-101B-9397-08002B2CF9AE}" pid="4" name="UsrData">
    <vt:lpwstr>67e2454cbd3901001f9f1c4awl</vt:lpwstr>
  </property>
  <property fmtid="{D5CDD505-2E9C-101B-9397-08002B2CF9AE}" pid="5" name="KSOTemplateDocerSaveRecord">
    <vt:lpwstr>eyJoZGlkIjoiOTc3M2Y5NzIzMDFlZjAyY2Q4Njk5ODkyYjFjNzBiNTQiLCJ1c2VySWQiOiIzNDIyMTMyNTEifQ==</vt:lpwstr>
  </property>
  <property fmtid="{D5CDD505-2E9C-101B-9397-08002B2CF9AE}" pid="6" name="KSOProductBuildVer">
    <vt:lpwstr>2052-12.1.0.21171</vt:lpwstr>
  </property>
  <property fmtid="{D5CDD505-2E9C-101B-9397-08002B2CF9AE}" pid="7" name="ICV">
    <vt:lpwstr>36A17361098C48218F2910BB7EEF5369_12</vt:lpwstr>
  </property>
</Properties>
</file>